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F92C" w14:textId="77777777" w:rsidR="006C0688" w:rsidRDefault="006C0688" w:rsidP="006C0688">
      <w:pPr>
        <w:jc w:val="center"/>
        <w:rPr>
          <w:rFonts w:eastAsia="Calibri"/>
        </w:rPr>
      </w:pPr>
      <w:r w:rsidRPr="006C0688">
        <w:drawing>
          <wp:inline distT="0" distB="0" distL="0" distR="0" wp14:anchorId="0CA61D39" wp14:editId="5C42E7CE">
            <wp:extent cx="5486400" cy="716280"/>
            <wp:effectExtent l="0" t="0" r="0" b="7620"/>
            <wp:docPr id="1318944933" name="Picture 6" descr="California Community Colleg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44933" name="Picture 6" descr="California Community Colleges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91E2" w14:textId="2FBE9ACA" w:rsidR="00C14E96" w:rsidRPr="006C0688" w:rsidRDefault="00F84DF0" w:rsidP="00B0191F">
      <w:pPr>
        <w:pStyle w:val="Heading1"/>
        <w:pBdr>
          <w:bottom w:val="single" w:sz="4" w:space="5" w:color="auto"/>
        </w:pBdr>
        <w:spacing w:after="240"/>
        <w:jc w:val="center"/>
        <w:rPr>
          <w:b/>
          <w:bCs/>
          <w:sz w:val="30"/>
          <w:szCs w:val="30"/>
        </w:rPr>
      </w:pPr>
      <w:r w:rsidRPr="006C0688">
        <w:rPr>
          <w:b/>
          <w:bCs/>
          <w:sz w:val="30"/>
          <w:szCs w:val="30"/>
        </w:rPr>
        <w:t>LETTER OF INTEREST (LOI) TEMPLATE</w:t>
      </w:r>
    </w:p>
    <w:p w14:paraId="16C7A5F8" w14:textId="006BBE9D" w:rsidR="00F84DF0" w:rsidRPr="00B0191F" w:rsidRDefault="00F84DF0" w:rsidP="006C0688">
      <w:pPr>
        <w:spacing w:before="240" w:line="360" w:lineRule="auto"/>
        <w:jc w:val="center"/>
        <w:rPr>
          <w:b/>
          <w:bCs/>
          <w:sz w:val="26"/>
          <w:szCs w:val="26"/>
        </w:rPr>
      </w:pPr>
      <w:r w:rsidRPr="00B0191F">
        <w:rPr>
          <w:b/>
          <w:bCs/>
          <w:sz w:val="26"/>
          <w:szCs w:val="26"/>
        </w:rPr>
        <w:t>FY 2025–26 Industry Driven Regional Collaboratives (IDRC)</w:t>
      </w:r>
    </w:p>
    <w:p w14:paraId="0436D83D" w14:textId="77777777" w:rsidR="00F84DF0" w:rsidRPr="00B0191F" w:rsidRDefault="00F84DF0" w:rsidP="006C0688">
      <w:pPr>
        <w:spacing w:line="360" w:lineRule="auto"/>
        <w:jc w:val="center"/>
        <w:rPr>
          <w:b/>
          <w:bCs/>
          <w:sz w:val="26"/>
          <w:szCs w:val="26"/>
        </w:rPr>
      </w:pPr>
      <w:r w:rsidRPr="00B0191F">
        <w:rPr>
          <w:b/>
          <w:bCs/>
          <w:sz w:val="26"/>
          <w:szCs w:val="26"/>
        </w:rPr>
        <w:t>California Community Colleges Chancellor’s Office</w:t>
      </w:r>
    </w:p>
    <w:p w14:paraId="59D60B2F" w14:textId="78902119" w:rsidR="00197052" w:rsidRPr="00B0191F" w:rsidRDefault="00F84DF0" w:rsidP="006C0688">
      <w:pPr>
        <w:spacing w:line="360" w:lineRule="auto"/>
        <w:jc w:val="center"/>
        <w:rPr>
          <w:b/>
          <w:bCs/>
          <w:sz w:val="26"/>
          <w:szCs w:val="26"/>
        </w:rPr>
      </w:pPr>
      <w:r w:rsidRPr="00B0191F">
        <w:rPr>
          <w:b/>
          <w:bCs/>
          <w:sz w:val="26"/>
          <w:szCs w:val="26"/>
        </w:rPr>
        <w:t>Workforce and Economic Development Division</w:t>
      </w:r>
    </w:p>
    <w:p w14:paraId="18ADED39" w14:textId="2D775C44" w:rsidR="00F84DF0" w:rsidRPr="00377234" w:rsidRDefault="00377234" w:rsidP="00377234">
      <w:pPr>
        <w:pStyle w:val="Heading2"/>
        <w:rPr>
          <w:color w:val="002F6D"/>
          <w:sz w:val="22"/>
          <w:szCs w:val="22"/>
        </w:rPr>
      </w:pPr>
      <w:r w:rsidRPr="00377234">
        <w:rPr>
          <w:caps w:val="0"/>
          <w:color w:val="002F6D"/>
          <w:sz w:val="22"/>
          <w:szCs w:val="22"/>
        </w:rPr>
        <w:t>Instructions:</w:t>
      </w:r>
    </w:p>
    <w:p w14:paraId="1D1ABD7A" w14:textId="434F2CAB" w:rsidR="00F84DF0" w:rsidRDefault="00F84DF0" w:rsidP="00B0191F">
      <w:pPr>
        <w:spacing w:before="120" w:after="240"/>
      </w:pPr>
      <w:r>
        <w:t xml:space="preserve">Please complete the following Letter of Interest (LOI) on official college letterhead and submit it to </w:t>
      </w:r>
      <w:hyperlink r:id="rId9" w:history="1">
        <w:r w:rsidRPr="00F84DF0">
          <w:rPr>
            <w:rStyle w:val="Hyperlink"/>
            <w:sz w:val="22"/>
          </w:rPr>
          <w:t>EWD@CCCCO.edu</w:t>
        </w:r>
      </w:hyperlink>
      <w:r>
        <w:t xml:space="preserve"> no later than: </w:t>
      </w:r>
      <w:r w:rsidRPr="00771FCC">
        <w:rPr>
          <w:b/>
          <w:bCs/>
        </w:rPr>
        <w:t>5 p.m., Friday, July 11, 2025</w:t>
      </w:r>
      <w:r>
        <w:t xml:space="preserve"> with </w:t>
      </w:r>
      <w:r w:rsidR="00B658EB">
        <w:t xml:space="preserve">the </w:t>
      </w:r>
      <w:r>
        <w:t xml:space="preserve">subject line: IDRC Letter of Interest – [Insert College </w:t>
      </w:r>
      <w:r w:rsidR="00A87699">
        <w:t xml:space="preserve">or District </w:t>
      </w:r>
      <w:r>
        <w:t>Name]</w:t>
      </w:r>
    </w:p>
    <w:p w14:paraId="25E3A360" w14:textId="77777777" w:rsidR="00F84DF0" w:rsidRDefault="00F84DF0" w:rsidP="00B658EB">
      <w:pPr>
        <w:spacing w:after="240"/>
      </w:pPr>
      <w:r>
        <w:t>This form should be signed by an authorized college President or designee.</w:t>
      </w:r>
    </w:p>
    <w:p w14:paraId="28FF5A3D" w14:textId="4F343EB4" w:rsidR="00F84DF0" w:rsidRPr="00377234" w:rsidRDefault="00F84DF0" w:rsidP="001C711A">
      <w:pPr>
        <w:pStyle w:val="Heading3"/>
      </w:pPr>
      <w:r w:rsidRPr="00377234">
        <w:t>College</w:t>
      </w:r>
      <w:r w:rsidR="00A360DD" w:rsidRPr="00377234">
        <w:t xml:space="preserve"> or District</w:t>
      </w:r>
      <w:r w:rsidRPr="00377234">
        <w:t xml:space="preserve"> Information</w:t>
      </w:r>
    </w:p>
    <w:p w14:paraId="6735B11F" w14:textId="0A638342" w:rsidR="00F84DF0" w:rsidRPr="00B658EB" w:rsidRDefault="00F84DF0" w:rsidP="00377234">
      <w:pPr>
        <w:pStyle w:val="ListBullet"/>
        <w:tabs>
          <w:tab w:val="clear" w:pos="720"/>
          <w:tab w:val="num" w:pos="810"/>
        </w:tabs>
        <w:spacing w:before="240"/>
        <w:ind w:left="360" w:firstLine="180"/>
      </w:pPr>
      <w:r w:rsidRPr="00B658EB">
        <w:t xml:space="preserve">College </w:t>
      </w:r>
      <w:r w:rsidR="008A7FAC">
        <w:t xml:space="preserve">or District </w:t>
      </w:r>
      <w:r w:rsidRPr="00B658EB">
        <w:t>Name:</w:t>
      </w:r>
    </w:p>
    <w:p w14:paraId="11D8DFBC" w14:textId="280F171D" w:rsidR="00F84DF0" w:rsidRPr="00B658EB" w:rsidRDefault="00F84DF0" w:rsidP="00B658EB">
      <w:pPr>
        <w:pStyle w:val="ListBullet"/>
        <w:tabs>
          <w:tab w:val="clear" w:pos="720"/>
          <w:tab w:val="num" w:pos="810"/>
        </w:tabs>
        <w:ind w:left="360" w:firstLine="180"/>
      </w:pPr>
      <w:r w:rsidRPr="00B658EB">
        <w:t>Project Title:</w:t>
      </w:r>
    </w:p>
    <w:p w14:paraId="480BF13C" w14:textId="3D6F7AFF" w:rsidR="00F84DF0" w:rsidRPr="00B658EB" w:rsidRDefault="00F84DF0" w:rsidP="00B658EB">
      <w:pPr>
        <w:pStyle w:val="ListBullet"/>
        <w:tabs>
          <w:tab w:val="clear" w:pos="720"/>
          <w:tab w:val="num" w:pos="810"/>
        </w:tabs>
        <w:ind w:left="360" w:firstLine="180"/>
      </w:pPr>
      <w:r w:rsidRPr="00B658EB">
        <w:t>Sector Focus Area(s):</w:t>
      </w:r>
    </w:p>
    <w:p w14:paraId="0D325EA5" w14:textId="21906964" w:rsidR="00F84DF0" w:rsidRPr="00B658EB" w:rsidRDefault="00F84DF0" w:rsidP="00B658EB">
      <w:pPr>
        <w:pStyle w:val="ListBullet"/>
        <w:tabs>
          <w:tab w:val="clear" w:pos="720"/>
          <w:tab w:val="num" w:pos="810"/>
        </w:tabs>
        <w:ind w:left="360" w:firstLine="180"/>
      </w:pPr>
      <w:r w:rsidRPr="00B658EB">
        <w:t>Primary Contact Name and Title:</w:t>
      </w:r>
    </w:p>
    <w:p w14:paraId="60659D3B" w14:textId="6024289C" w:rsidR="00F84DF0" w:rsidRPr="00B658EB" w:rsidRDefault="00F84DF0" w:rsidP="00B658EB">
      <w:pPr>
        <w:pStyle w:val="ListBullet"/>
        <w:tabs>
          <w:tab w:val="clear" w:pos="720"/>
          <w:tab w:val="num" w:pos="810"/>
        </w:tabs>
        <w:ind w:left="360" w:firstLine="180"/>
      </w:pPr>
      <w:r w:rsidRPr="00B658EB">
        <w:t>Email Address:</w:t>
      </w:r>
    </w:p>
    <w:p w14:paraId="354DD09A" w14:textId="5E6C2647" w:rsidR="00F84DF0" w:rsidRPr="00B658EB" w:rsidRDefault="00F84DF0" w:rsidP="00B658EB">
      <w:pPr>
        <w:pStyle w:val="ListBullet"/>
        <w:tabs>
          <w:tab w:val="clear" w:pos="720"/>
          <w:tab w:val="num" w:pos="810"/>
        </w:tabs>
        <w:ind w:left="360" w:firstLine="180"/>
      </w:pPr>
      <w:r w:rsidRPr="00B658EB">
        <w:t>Phone Number:</w:t>
      </w:r>
    </w:p>
    <w:p w14:paraId="05487A91" w14:textId="45474B1C" w:rsidR="00F84DF0" w:rsidRPr="00B658EB" w:rsidRDefault="00F84DF0" w:rsidP="00B658EB">
      <w:pPr>
        <w:pStyle w:val="ListBullet"/>
        <w:tabs>
          <w:tab w:val="clear" w:pos="720"/>
          <w:tab w:val="num" w:pos="810"/>
        </w:tabs>
        <w:ind w:left="360" w:firstLine="180"/>
      </w:pPr>
      <w:r w:rsidRPr="00B658EB">
        <w:t>Mailing Address:</w:t>
      </w:r>
    </w:p>
    <w:p w14:paraId="4892BF41" w14:textId="79EB52BC" w:rsidR="00F84DF0" w:rsidRPr="00377234" w:rsidRDefault="00F84DF0" w:rsidP="001C711A">
      <w:pPr>
        <w:pStyle w:val="Heading3"/>
      </w:pPr>
      <w:r w:rsidRPr="00377234">
        <w:t>Statement of Need</w:t>
      </w:r>
    </w:p>
    <w:p w14:paraId="35760F6F" w14:textId="0B8F1C1B" w:rsidR="00003DCE" w:rsidRDefault="00F84DF0" w:rsidP="00377234">
      <w:pPr>
        <w:spacing w:before="240"/>
      </w:pPr>
      <w:r>
        <w:t>Briefly describe the regional labor market demand or workforce gap your project seeks to</w:t>
      </w:r>
      <w:r w:rsidR="00B658EB">
        <w:t xml:space="preserve"> </w:t>
      </w:r>
      <w:r>
        <w:t>address.</w:t>
      </w:r>
      <w:r w:rsidR="00003DCE">
        <w:br w:type="page"/>
      </w:r>
    </w:p>
    <w:p w14:paraId="4D83DC85" w14:textId="3DFCB7A1" w:rsidR="00B658EB" w:rsidRPr="00377234" w:rsidRDefault="00F84DF0" w:rsidP="001C711A">
      <w:pPr>
        <w:pStyle w:val="Heading3"/>
      </w:pPr>
      <w:r w:rsidRPr="00377234">
        <w:lastRenderedPageBreak/>
        <w:t>Proposed Activities</w:t>
      </w:r>
    </w:p>
    <w:p w14:paraId="0CD83389" w14:textId="03660A51" w:rsidR="00B658EB" w:rsidRDefault="00F84DF0" w:rsidP="00B0191F">
      <w:pPr>
        <w:spacing w:before="240" w:after="240"/>
      </w:pPr>
      <w:r>
        <w:t>Summarize the initiative’s objectives, including training programs, curriculum development, work-based learning opportunities, and targeted student populations.</w:t>
      </w:r>
    </w:p>
    <w:p w14:paraId="6F0B5A4E" w14:textId="4DD5D7B2" w:rsidR="00F84DF0" w:rsidRPr="00377234" w:rsidRDefault="00F84DF0" w:rsidP="001C711A">
      <w:pPr>
        <w:pStyle w:val="Heading3"/>
      </w:pPr>
      <w:r w:rsidRPr="00377234">
        <w:t>Partnerships</w:t>
      </w:r>
    </w:p>
    <w:p w14:paraId="3F00A9B7" w14:textId="1A0BA0FF" w:rsidR="00B658EB" w:rsidRDefault="00F84DF0" w:rsidP="00B0191F">
      <w:pPr>
        <w:spacing w:before="240" w:after="240"/>
      </w:pPr>
      <w:r>
        <w:t>List key partners, such as industry representatives, workforce boards, and community organizations.</w:t>
      </w:r>
    </w:p>
    <w:p w14:paraId="53504891" w14:textId="51AA2D9C" w:rsidR="00F84DF0" w:rsidRPr="00377234" w:rsidRDefault="00F84DF0" w:rsidP="001C711A">
      <w:pPr>
        <w:pStyle w:val="Heading3"/>
      </w:pPr>
      <w:r w:rsidRPr="00377234">
        <w:t>Vision 2030 Alignment</w:t>
      </w:r>
    </w:p>
    <w:p w14:paraId="49FCCF52" w14:textId="77777777" w:rsidR="00F84DF0" w:rsidRDefault="00F84DF0" w:rsidP="00B0191F">
      <w:pPr>
        <w:spacing w:before="240" w:after="240"/>
      </w:pPr>
      <w:r>
        <w:t>Explain how your project aligns with Vision 2030 goals including equitable access, economic mobility, and future-ready workforce development.</w:t>
      </w:r>
    </w:p>
    <w:p w14:paraId="02AA652B" w14:textId="52536DD7" w:rsidR="00F84DF0" w:rsidRPr="00377234" w:rsidRDefault="00F84DF0" w:rsidP="001C711A">
      <w:pPr>
        <w:pStyle w:val="Heading3"/>
      </w:pPr>
      <w:r w:rsidRPr="00377234">
        <w:t>IDRC Budget Summary Template and Match</w:t>
      </w:r>
    </w:p>
    <w:p w14:paraId="5DF7D712" w14:textId="417D8312" w:rsidR="00F84DF0" w:rsidRDefault="00F84DF0" w:rsidP="00B0191F">
      <w:pPr>
        <w:spacing w:before="240" w:after="240"/>
      </w:pPr>
      <w:r>
        <w:t xml:space="preserve">Download and complete the Budget Summary Form, Budget Detail Form, and Match Form. Attach the three completed forms in your email to </w:t>
      </w:r>
      <w:hyperlink r:id="rId10" w:history="1">
        <w:r w:rsidRPr="00B658EB">
          <w:rPr>
            <w:rStyle w:val="Hyperlink"/>
            <w:sz w:val="22"/>
          </w:rPr>
          <w:t>EWD@CCCCO.edu</w:t>
        </w:r>
      </w:hyperlink>
      <w:r>
        <w:t xml:space="preserve">.    </w:t>
      </w:r>
    </w:p>
    <w:p w14:paraId="0802AD14" w14:textId="5D6B05FE" w:rsidR="00F84DF0" w:rsidRPr="00377234" w:rsidRDefault="00F84DF0" w:rsidP="001C711A">
      <w:pPr>
        <w:pStyle w:val="Heading3"/>
      </w:pPr>
      <w:r w:rsidRPr="00377234">
        <w:t>Signature</w:t>
      </w:r>
    </w:p>
    <w:p w14:paraId="69B69315" w14:textId="629929CF" w:rsidR="00F84DF0" w:rsidRDefault="00F84DF0" w:rsidP="00B0191F">
      <w:pPr>
        <w:spacing w:before="240" w:after="240"/>
      </w:pPr>
      <w:r>
        <w:t>Authorized College</w:t>
      </w:r>
      <w:r w:rsidR="008A7FAC">
        <w:t xml:space="preserve"> or District</w:t>
      </w:r>
      <w:r>
        <w:t xml:space="preserve"> Representative: </w:t>
      </w:r>
    </w:p>
    <w:p w14:paraId="1C357D06" w14:textId="28E5C41D" w:rsidR="00F84DF0" w:rsidRDefault="00F84DF0" w:rsidP="00003DCE">
      <w:pPr>
        <w:spacing w:after="240"/>
      </w:pPr>
      <w:r>
        <w:t xml:space="preserve">Title: </w:t>
      </w:r>
    </w:p>
    <w:p w14:paraId="4B0A1457" w14:textId="11A1652E" w:rsidR="00F84DF0" w:rsidRDefault="00F84DF0" w:rsidP="00F84DF0">
      <w:r>
        <w:t xml:space="preserve">Date: </w:t>
      </w:r>
    </w:p>
    <w:sectPr w:rsidR="00F84DF0" w:rsidSect="00F84D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1440" w:bottom="144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C62DA" w14:textId="77777777" w:rsidR="0070797F" w:rsidRDefault="0070797F" w:rsidP="00684421">
      <w:r>
        <w:separator/>
      </w:r>
    </w:p>
    <w:p w14:paraId="4B4917EA" w14:textId="77777777" w:rsidR="0070797F" w:rsidRDefault="0070797F"/>
  </w:endnote>
  <w:endnote w:type="continuationSeparator" w:id="0">
    <w:p w14:paraId="56BD4454" w14:textId="77777777" w:rsidR="0070797F" w:rsidRDefault="0070797F" w:rsidP="00684421">
      <w:r>
        <w:continuationSeparator/>
      </w:r>
    </w:p>
    <w:p w14:paraId="35F31B84" w14:textId="77777777" w:rsidR="0070797F" w:rsidRDefault="007079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  <w:embedRegular r:id="rId1" w:fontKey="{36B33610-73A3-47F3-B224-0F043612F970}"/>
    <w:embedBold r:id="rId2" w:fontKey="{D181EC5E-7780-4ADD-9CD8-815156B6F03A}"/>
    <w:embedItalic r:id="rId3" w:fontKey="{A424BA5E-CED8-4E5A-BB56-E825FF6B5D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CD41486-A253-4F3D-8FBC-4E592BF18D16}"/>
    <w:embedBold r:id="rId5" w:fontKey="{83741A11-6AC6-477D-A604-8D76CA6C5A91}"/>
    <w:embedItalic r:id="rId6" w:fontKey="{50776486-510C-4535-8AB9-F145B4B253D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D565CFCD-F3BC-4248-9814-C686048A428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C98331D5-F876-438B-9AA1-0A9558163E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532A" w14:textId="77777777" w:rsidR="006C0688" w:rsidRDefault="006C06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color w:val="002F6D"/>
        <w:sz w:val="17"/>
        <w:szCs w:val="17"/>
      </w:rPr>
      <w:id w:val="66081416"/>
      <w:docPartObj>
        <w:docPartGallery w:val="Page Numbers (Bottom of Page)"/>
        <w:docPartUnique/>
      </w:docPartObj>
    </w:sdtPr>
    <w:sdtEndPr/>
    <w:sdtContent>
      <w:sdt>
        <w:sdtPr>
          <w:rPr>
            <w:b w:val="0"/>
            <w:color w:val="002F6D"/>
            <w:sz w:val="17"/>
            <w:szCs w:val="17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4D4F55" w14:textId="746CE20F" w:rsidR="00F5737A" w:rsidRPr="00293DD2" w:rsidRDefault="00FA46FD" w:rsidP="008C4EE8">
            <w:pPr>
              <w:pStyle w:val="Footer"/>
              <w:jc w:val="center"/>
              <w:rPr>
                <w:b w:val="0"/>
                <w:color w:val="002F6D"/>
                <w:sz w:val="17"/>
                <w:szCs w:val="17"/>
              </w:rPr>
            </w:pPr>
            <w:r w:rsidRPr="00293DD2">
              <w:rPr>
                <w:b w:val="0"/>
                <w:color w:val="002F6D"/>
                <w:sz w:val="17"/>
                <w:szCs w:val="17"/>
              </w:rPr>
              <w:t xml:space="preserve">Page </w:t>
            </w:r>
            <w:r w:rsidRPr="00293DD2">
              <w:rPr>
                <w:b w:val="0"/>
                <w:bCs/>
                <w:color w:val="002F6D"/>
                <w:sz w:val="17"/>
                <w:szCs w:val="17"/>
              </w:rPr>
              <w:fldChar w:fldCharType="begin"/>
            </w:r>
            <w:r w:rsidRPr="00293DD2">
              <w:rPr>
                <w:b w:val="0"/>
                <w:bCs/>
                <w:color w:val="002F6D"/>
                <w:sz w:val="17"/>
                <w:szCs w:val="17"/>
              </w:rPr>
              <w:instrText xml:space="preserve"> PAGE </w:instrText>
            </w:r>
            <w:r w:rsidRPr="00293DD2">
              <w:rPr>
                <w:b w:val="0"/>
                <w:bCs/>
                <w:color w:val="002F6D"/>
                <w:sz w:val="17"/>
                <w:szCs w:val="17"/>
              </w:rPr>
              <w:fldChar w:fldCharType="separate"/>
            </w:r>
            <w:r w:rsidR="000B4FD6">
              <w:rPr>
                <w:b w:val="0"/>
                <w:bCs/>
                <w:noProof/>
                <w:color w:val="002F6D"/>
                <w:sz w:val="17"/>
                <w:szCs w:val="17"/>
              </w:rPr>
              <w:t>2</w:t>
            </w:r>
            <w:r w:rsidRPr="00293DD2">
              <w:rPr>
                <w:b w:val="0"/>
                <w:bCs/>
                <w:color w:val="002F6D"/>
                <w:sz w:val="17"/>
                <w:szCs w:val="17"/>
              </w:rPr>
              <w:fldChar w:fldCharType="end"/>
            </w:r>
            <w:r w:rsidRPr="00293DD2">
              <w:rPr>
                <w:b w:val="0"/>
                <w:color w:val="002F6D"/>
                <w:sz w:val="17"/>
                <w:szCs w:val="17"/>
              </w:rPr>
              <w:t xml:space="preserve"> of </w:t>
            </w:r>
            <w:r w:rsidRPr="00293DD2">
              <w:rPr>
                <w:b w:val="0"/>
                <w:bCs/>
                <w:color w:val="002F6D"/>
                <w:sz w:val="17"/>
                <w:szCs w:val="17"/>
              </w:rPr>
              <w:fldChar w:fldCharType="begin"/>
            </w:r>
            <w:r w:rsidRPr="00293DD2">
              <w:rPr>
                <w:b w:val="0"/>
                <w:bCs/>
                <w:color w:val="002F6D"/>
                <w:sz w:val="17"/>
                <w:szCs w:val="17"/>
              </w:rPr>
              <w:instrText xml:space="preserve"> NUMPAGES  </w:instrText>
            </w:r>
            <w:r w:rsidRPr="00293DD2">
              <w:rPr>
                <w:b w:val="0"/>
                <w:bCs/>
                <w:color w:val="002F6D"/>
                <w:sz w:val="17"/>
                <w:szCs w:val="17"/>
              </w:rPr>
              <w:fldChar w:fldCharType="separate"/>
            </w:r>
            <w:r w:rsidR="00D7003D">
              <w:rPr>
                <w:b w:val="0"/>
                <w:bCs/>
                <w:noProof/>
                <w:color w:val="002F6D"/>
                <w:sz w:val="17"/>
                <w:szCs w:val="17"/>
              </w:rPr>
              <w:t>1</w:t>
            </w:r>
            <w:r w:rsidRPr="00293DD2">
              <w:rPr>
                <w:b w:val="0"/>
                <w:bCs/>
                <w:color w:val="002F6D"/>
                <w:sz w:val="17"/>
                <w:szCs w:val="17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02D" w14:textId="19E2B6E0" w:rsidR="00FA46FD" w:rsidRPr="00B658EB" w:rsidRDefault="00FA46FD" w:rsidP="00B658EB">
    <w:pPr>
      <w:pStyle w:val="Footer"/>
      <w:spacing w:before="120"/>
      <w:rPr>
        <w:color w:val="002F6D"/>
        <w:sz w:val="17"/>
        <w:szCs w:val="17"/>
      </w:rPr>
    </w:pPr>
    <w:r w:rsidRPr="00293DD2">
      <w:rPr>
        <w:color w:val="002F6D"/>
        <w:sz w:val="17"/>
        <w:szCs w:val="17"/>
      </w:rPr>
      <w:t xml:space="preserve">Chancellor’s Office, </w:t>
    </w:r>
    <w:r w:rsidR="00B658EB" w:rsidRPr="00B658EB">
      <w:rPr>
        <w:color w:val="002F6D"/>
        <w:sz w:val="17"/>
        <w:szCs w:val="17"/>
      </w:rPr>
      <w:t xml:space="preserve">Workforce and Economic Development Division </w:t>
    </w:r>
    <w:r w:rsidR="00B658EB">
      <w:rPr>
        <w:color w:val="002F6D"/>
        <w:sz w:val="17"/>
        <w:szCs w:val="17"/>
      </w:rPr>
      <w:br/>
    </w:r>
    <w:r w:rsidRPr="00293DD2">
      <w:rPr>
        <w:b w:val="0"/>
        <w:color w:val="002F6D"/>
        <w:sz w:val="17"/>
        <w:szCs w:val="17"/>
      </w:rPr>
      <w:t xml:space="preserve">1102 </w:t>
    </w:r>
    <w:r w:rsidR="00345316" w:rsidRPr="00293DD2">
      <w:rPr>
        <w:b w:val="0"/>
        <w:color w:val="002F6D"/>
        <w:sz w:val="17"/>
        <w:szCs w:val="17"/>
      </w:rPr>
      <w:t>Q Street, Sacramento, CA 95811</w:t>
    </w:r>
    <w:r w:rsidRPr="00293DD2">
      <w:rPr>
        <w:b w:val="0"/>
        <w:color w:val="002F6D"/>
        <w:sz w:val="17"/>
        <w:szCs w:val="17"/>
      </w:rPr>
      <w:t xml:space="preserve"> </w:t>
    </w:r>
    <w:r w:rsidRPr="00293DD2">
      <w:rPr>
        <w:b w:val="0"/>
        <w:color w:val="002F6D"/>
        <w:position w:val="2"/>
        <w:sz w:val="17"/>
        <w:szCs w:val="17"/>
      </w:rPr>
      <w:t>|</w:t>
    </w:r>
    <w:r w:rsidRPr="00293DD2">
      <w:rPr>
        <w:b w:val="0"/>
        <w:color w:val="002F6D"/>
        <w:sz w:val="17"/>
        <w:szCs w:val="17"/>
      </w:rPr>
      <w:t xml:space="preserve"> 916.445.8752</w:t>
    </w:r>
    <w:r w:rsidR="00345316" w:rsidRPr="00293DD2">
      <w:rPr>
        <w:b w:val="0"/>
        <w:color w:val="002F6D"/>
        <w:sz w:val="17"/>
        <w:szCs w:val="17"/>
      </w:rPr>
      <w:t xml:space="preserve"> </w:t>
    </w:r>
    <w:r w:rsidR="00345316" w:rsidRPr="00293DD2">
      <w:rPr>
        <w:b w:val="0"/>
        <w:color w:val="002F6D"/>
        <w:position w:val="2"/>
        <w:sz w:val="17"/>
        <w:szCs w:val="17"/>
      </w:rPr>
      <w:t>|</w:t>
    </w:r>
    <w:r w:rsidR="00345316" w:rsidRPr="00293DD2">
      <w:rPr>
        <w:b w:val="0"/>
        <w:color w:val="002F6D"/>
        <w:sz w:val="17"/>
        <w:szCs w:val="17"/>
      </w:rPr>
      <w:t xml:space="preserve"> </w:t>
    </w:r>
    <w:r w:rsidR="00AE7216" w:rsidRPr="00293DD2">
      <w:rPr>
        <w:b w:val="0"/>
        <w:color w:val="002F6D"/>
        <w:sz w:val="17"/>
        <w:szCs w:val="17"/>
      </w:rPr>
      <w:t>www.</w:t>
    </w:r>
    <w:hyperlink r:id="rId1" w:history="1">
      <w:r w:rsidR="00F07580" w:rsidRPr="00293DD2">
        <w:rPr>
          <w:rStyle w:val="Hyperlink"/>
          <w:b w:val="0"/>
          <w:sz w:val="17"/>
          <w:szCs w:val="17"/>
          <w:u w:val="none"/>
        </w:rPr>
        <w:t>cccco.edu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565C0" w14:textId="77777777" w:rsidR="0070797F" w:rsidRDefault="0070797F" w:rsidP="00684421">
      <w:r>
        <w:separator/>
      </w:r>
    </w:p>
    <w:p w14:paraId="49ED60A0" w14:textId="77777777" w:rsidR="0070797F" w:rsidRDefault="0070797F"/>
  </w:footnote>
  <w:footnote w:type="continuationSeparator" w:id="0">
    <w:p w14:paraId="582DD308" w14:textId="77777777" w:rsidR="0070797F" w:rsidRDefault="0070797F" w:rsidP="00684421">
      <w:r>
        <w:continuationSeparator/>
      </w:r>
    </w:p>
    <w:p w14:paraId="7105D1F0" w14:textId="77777777" w:rsidR="0070797F" w:rsidRDefault="007079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E83C" w14:textId="77777777" w:rsidR="006C0688" w:rsidRDefault="006C06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5436" w14:textId="0E864865" w:rsidR="00C57688" w:rsidRPr="00293DD2" w:rsidRDefault="00771FCC" w:rsidP="00293DD2">
    <w:pPr>
      <w:pStyle w:val="Header"/>
      <w:rPr>
        <w:color w:val="002F6D"/>
        <w:sz w:val="17"/>
        <w:szCs w:val="17"/>
      </w:rPr>
    </w:pPr>
    <w:r w:rsidRPr="00771FCC">
      <w:rPr>
        <w:b/>
        <w:color w:val="002F6D"/>
        <w:sz w:val="17"/>
        <w:szCs w:val="17"/>
      </w:rPr>
      <w:t>Letter of Interest Application – 2025-26 IDRC Grant</w:t>
    </w:r>
  </w:p>
  <w:p w14:paraId="2B9B9CCC" w14:textId="77777777" w:rsidR="00C57688" w:rsidRDefault="00C57688" w:rsidP="00ED54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A1C2" w14:textId="04BDB714" w:rsidR="00FA46FD" w:rsidRDefault="00FA46FD" w:rsidP="00F84D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556A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DC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23266"/>
        <w:sz w:val="28"/>
      </w:rPr>
    </w:lvl>
  </w:abstractNum>
  <w:abstractNum w:abstractNumId="2" w15:restartNumberingAfterBreak="0">
    <w:nsid w:val="04EE4934"/>
    <w:multiLevelType w:val="hybridMultilevel"/>
    <w:tmpl w:val="41721E6C"/>
    <w:lvl w:ilvl="0" w:tplc="96560EDC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F6D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1415"/>
    <w:multiLevelType w:val="multilevel"/>
    <w:tmpl w:val="753038A6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Source Sans Pro" w:hAnsi="Source Sans Pro" w:hint="default"/>
        <w:b/>
        <w:i w:val="0"/>
        <w:color w:val="002F6D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Source Sans Pro" w:hAnsi="Source Sans Pro" w:hint="default"/>
        <w:b/>
        <w:i w:val="0"/>
        <w:color w:val="002F6D"/>
        <w:sz w:val="24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Source Sans Pro" w:hAnsi="Source Sans Pro" w:hint="default"/>
        <w:b/>
        <w:i w:val="0"/>
        <w:color w:val="002F6D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Source Sans Pro" w:hAnsi="Source Sans Pro" w:hint="default"/>
        <w:b/>
        <w:i w:val="0"/>
        <w:color w:val="002F6D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Source Sans Pro" w:hAnsi="Source Sans Pro" w:hint="default"/>
        <w:b/>
        <w:i w:val="0"/>
        <w:color w:val="002F6D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Source Sans Pro" w:hAnsi="Source Sans Pro" w:hint="default"/>
        <w:b/>
        <w:i w:val="0"/>
        <w:color w:val="002F6D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Source Sans Pro" w:hAnsi="Source Sans Pro" w:hint="default"/>
        <w:b/>
        <w:i w:val="0"/>
        <w:color w:val="002F6D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Source Sans Pro" w:hAnsi="Source Sans Pro" w:hint="default"/>
        <w:b/>
        <w:i w:val="0"/>
        <w:color w:val="002F6D"/>
        <w:sz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Source Sans Pro" w:hAnsi="Source Sans Pro" w:hint="default"/>
        <w:b/>
        <w:i w:val="0"/>
        <w:color w:val="002F6D"/>
        <w:sz w:val="24"/>
      </w:rPr>
    </w:lvl>
  </w:abstractNum>
  <w:abstractNum w:abstractNumId="4" w15:restartNumberingAfterBreak="0">
    <w:nsid w:val="5B017C1C"/>
    <w:multiLevelType w:val="hybridMultilevel"/>
    <w:tmpl w:val="002AAFFC"/>
    <w:lvl w:ilvl="0" w:tplc="DAC2001C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B273E"/>
    <w:multiLevelType w:val="hybridMultilevel"/>
    <w:tmpl w:val="F6B63FF4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958817">
    <w:abstractNumId w:val="1"/>
  </w:num>
  <w:num w:numId="2" w16cid:durableId="1015111103">
    <w:abstractNumId w:val="1"/>
  </w:num>
  <w:num w:numId="3" w16cid:durableId="550195749">
    <w:abstractNumId w:val="0"/>
  </w:num>
  <w:num w:numId="4" w16cid:durableId="919025335">
    <w:abstractNumId w:val="3"/>
  </w:num>
  <w:num w:numId="5" w16cid:durableId="1311128171">
    <w:abstractNumId w:val="1"/>
  </w:num>
  <w:num w:numId="6" w16cid:durableId="750003581">
    <w:abstractNumId w:val="3"/>
  </w:num>
  <w:num w:numId="7" w16cid:durableId="1169172880">
    <w:abstractNumId w:val="1"/>
  </w:num>
  <w:num w:numId="8" w16cid:durableId="451091186">
    <w:abstractNumId w:val="3"/>
  </w:num>
  <w:num w:numId="9" w16cid:durableId="472335259">
    <w:abstractNumId w:val="1"/>
  </w:num>
  <w:num w:numId="10" w16cid:durableId="1331640593">
    <w:abstractNumId w:val="3"/>
  </w:num>
  <w:num w:numId="11" w16cid:durableId="515074409">
    <w:abstractNumId w:val="1"/>
  </w:num>
  <w:num w:numId="12" w16cid:durableId="1693874849">
    <w:abstractNumId w:val="3"/>
  </w:num>
  <w:num w:numId="13" w16cid:durableId="91358803">
    <w:abstractNumId w:val="3"/>
  </w:num>
  <w:num w:numId="14" w16cid:durableId="61026564">
    <w:abstractNumId w:val="1"/>
  </w:num>
  <w:num w:numId="15" w16cid:durableId="204408759">
    <w:abstractNumId w:val="3"/>
  </w:num>
  <w:num w:numId="16" w16cid:durableId="886916881">
    <w:abstractNumId w:val="3"/>
  </w:num>
  <w:num w:numId="17" w16cid:durableId="1149397804">
    <w:abstractNumId w:val="3"/>
  </w:num>
  <w:num w:numId="18" w16cid:durableId="1644847968">
    <w:abstractNumId w:val="3"/>
  </w:num>
  <w:num w:numId="19" w16cid:durableId="1789427348">
    <w:abstractNumId w:val="1"/>
  </w:num>
  <w:num w:numId="20" w16cid:durableId="280192503">
    <w:abstractNumId w:val="1"/>
  </w:num>
  <w:num w:numId="21" w16cid:durableId="76827170">
    <w:abstractNumId w:val="3"/>
  </w:num>
  <w:num w:numId="22" w16cid:durableId="1275212578">
    <w:abstractNumId w:val="2"/>
  </w:num>
  <w:num w:numId="23" w16cid:durableId="1277638238">
    <w:abstractNumId w:val="5"/>
  </w:num>
  <w:num w:numId="24" w16cid:durableId="337586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F0"/>
    <w:rsid w:val="00003DCE"/>
    <w:rsid w:val="00010A84"/>
    <w:rsid w:val="0003725C"/>
    <w:rsid w:val="00056804"/>
    <w:rsid w:val="00057505"/>
    <w:rsid w:val="000779E7"/>
    <w:rsid w:val="000B3913"/>
    <w:rsid w:val="000B4FD6"/>
    <w:rsid w:val="000C3B0A"/>
    <w:rsid w:val="000C4798"/>
    <w:rsid w:val="000F2B08"/>
    <w:rsid w:val="0015329C"/>
    <w:rsid w:val="00197052"/>
    <w:rsid w:val="001C711A"/>
    <w:rsid w:val="00200543"/>
    <w:rsid w:val="0024679D"/>
    <w:rsid w:val="00282FB5"/>
    <w:rsid w:val="00291489"/>
    <w:rsid w:val="00293214"/>
    <w:rsid w:val="00293DD2"/>
    <w:rsid w:val="00311313"/>
    <w:rsid w:val="003314E1"/>
    <w:rsid w:val="00342D26"/>
    <w:rsid w:val="00345316"/>
    <w:rsid w:val="00347279"/>
    <w:rsid w:val="00377234"/>
    <w:rsid w:val="0038552E"/>
    <w:rsid w:val="003920E0"/>
    <w:rsid w:val="003938BF"/>
    <w:rsid w:val="003E6AAD"/>
    <w:rsid w:val="003F3D1C"/>
    <w:rsid w:val="00453761"/>
    <w:rsid w:val="00496FCD"/>
    <w:rsid w:val="004E0F5B"/>
    <w:rsid w:val="004E2220"/>
    <w:rsid w:val="00506817"/>
    <w:rsid w:val="005853C0"/>
    <w:rsid w:val="0059010D"/>
    <w:rsid w:val="005B6D02"/>
    <w:rsid w:val="00601F65"/>
    <w:rsid w:val="006064A1"/>
    <w:rsid w:val="00612A0E"/>
    <w:rsid w:val="0061577A"/>
    <w:rsid w:val="00684421"/>
    <w:rsid w:val="006C0688"/>
    <w:rsid w:val="006E789E"/>
    <w:rsid w:val="00702AB6"/>
    <w:rsid w:val="0070797F"/>
    <w:rsid w:val="00716AA1"/>
    <w:rsid w:val="00721EBB"/>
    <w:rsid w:val="00767886"/>
    <w:rsid w:val="00771FCC"/>
    <w:rsid w:val="007A79EC"/>
    <w:rsid w:val="00851796"/>
    <w:rsid w:val="00875245"/>
    <w:rsid w:val="008A7FAC"/>
    <w:rsid w:val="008C4EE8"/>
    <w:rsid w:val="008C700C"/>
    <w:rsid w:val="008E101A"/>
    <w:rsid w:val="008E7E44"/>
    <w:rsid w:val="008F1673"/>
    <w:rsid w:val="00995C51"/>
    <w:rsid w:val="009D0E00"/>
    <w:rsid w:val="009E35D1"/>
    <w:rsid w:val="009F48AA"/>
    <w:rsid w:val="00A15A13"/>
    <w:rsid w:val="00A360DD"/>
    <w:rsid w:val="00A427DC"/>
    <w:rsid w:val="00A472D9"/>
    <w:rsid w:val="00A706D8"/>
    <w:rsid w:val="00A87699"/>
    <w:rsid w:val="00A9363A"/>
    <w:rsid w:val="00AE7216"/>
    <w:rsid w:val="00AF23DC"/>
    <w:rsid w:val="00AF6632"/>
    <w:rsid w:val="00B0191F"/>
    <w:rsid w:val="00B10398"/>
    <w:rsid w:val="00B23B52"/>
    <w:rsid w:val="00B658EB"/>
    <w:rsid w:val="00B8129B"/>
    <w:rsid w:val="00BA36AD"/>
    <w:rsid w:val="00BB4FED"/>
    <w:rsid w:val="00BD5401"/>
    <w:rsid w:val="00C14E96"/>
    <w:rsid w:val="00C36B7D"/>
    <w:rsid w:val="00C475E9"/>
    <w:rsid w:val="00C57688"/>
    <w:rsid w:val="00C62845"/>
    <w:rsid w:val="00C73ECE"/>
    <w:rsid w:val="00C95037"/>
    <w:rsid w:val="00CC0D29"/>
    <w:rsid w:val="00CE3284"/>
    <w:rsid w:val="00D068CC"/>
    <w:rsid w:val="00D146AF"/>
    <w:rsid w:val="00D211A0"/>
    <w:rsid w:val="00D23BAC"/>
    <w:rsid w:val="00D2756D"/>
    <w:rsid w:val="00D40E2B"/>
    <w:rsid w:val="00D57AFC"/>
    <w:rsid w:val="00D7003D"/>
    <w:rsid w:val="00DB0823"/>
    <w:rsid w:val="00DC3770"/>
    <w:rsid w:val="00EB081E"/>
    <w:rsid w:val="00EC0CF9"/>
    <w:rsid w:val="00EC2AF4"/>
    <w:rsid w:val="00ED54CD"/>
    <w:rsid w:val="00EF7DEE"/>
    <w:rsid w:val="00F07580"/>
    <w:rsid w:val="00F30F53"/>
    <w:rsid w:val="00F45C25"/>
    <w:rsid w:val="00F5737A"/>
    <w:rsid w:val="00F624D2"/>
    <w:rsid w:val="00F63A60"/>
    <w:rsid w:val="00F819F2"/>
    <w:rsid w:val="00F81BFC"/>
    <w:rsid w:val="00F83329"/>
    <w:rsid w:val="00F84DF0"/>
    <w:rsid w:val="00F90AA2"/>
    <w:rsid w:val="00FA46FD"/>
    <w:rsid w:val="00FD153B"/>
    <w:rsid w:val="00FD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A8646"/>
  <w15:chartTrackingRefBased/>
  <w15:docId w15:val="{3E8C5619-7D74-4539-9156-C6D277EA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theme="minorBidi"/>
        <w:color w:val="555759"/>
        <w:sz w:val="24"/>
        <w:szCs w:val="24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/>
    <w:lsdException w:name="heading 6" w:semiHidden="1" w:uiPriority="9" w:unhideWhenUsed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10" w:unhideWhenUsed="1" w:qFormat="1"/>
    <w:lsdException w:name="List Number" w:locked="0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unhideWhenUsed="1" w:qFormat="1"/>
    <w:lsdException w:name="Quote" w:locked="0" w:uiPriority="11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6C0688"/>
    <w:pPr>
      <w:suppressAutoHyphens/>
      <w:spacing w:after="0" w:line="240" w:lineRule="auto"/>
    </w:pPr>
    <w:rPr>
      <w:spacing w:val="4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688"/>
    <w:pPr>
      <w:outlineLvl w:val="0"/>
    </w:pPr>
    <w:rPr>
      <w:rFonts w:eastAsia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FAD"/>
    <w:pPr>
      <w:keepNext/>
      <w:keepLines/>
      <w:spacing w:before="120"/>
      <w:outlineLvl w:val="1"/>
    </w:pPr>
    <w:rPr>
      <w:rFonts w:eastAsiaTheme="majorEastAsia" w:cstheme="majorBidi"/>
      <w:b/>
      <w:cap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711A"/>
    <w:pPr>
      <w:keepNext/>
      <w:keepLines/>
      <w:numPr>
        <w:numId w:val="24"/>
      </w:numPr>
      <w:spacing w:before="120"/>
      <w:ind w:left="360"/>
      <w:outlineLvl w:val="2"/>
    </w:pPr>
    <w:rPr>
      <w:rFonts w:eastAsiaTheme="majorEastAsia" w:cstheme="majorBidi"/>
      <w:b/>
      <w:color w:val="002F6D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2AB6"/>
    <w:pPr>
      <w:keepNext/>
      <w:keepLines/>
      <w:spacing w:before="120"/>
      <w:outlineLvl w:val="3"/>
    </w:pPr>
    <w:rPr>
      <w:rFonts w:eastAsiaTheme="majorEastAsia" w:cstheme="majorBidi"/>
      <w:b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56804"/>
    <w:pPr>
      <w:keepNext/>
      <w:keepLines/>
      <w:spacing w:before="120"/>
      <w:outlineLvl w:val="4"/>
    </w:pPr>
    <w:rPr>
      <w:rFonts w:eastAsiaTheme="majorEastAsia" w:cstheme="majorBidi"/>
      <w:b/>
      <w:color w:val="002F6D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056804"/>
    <w:pPr>
      <w:keepNext/>
      <w:keepLines/>
      <w:spacing w:before="120"/>
      <w:outlineLvl w:val="5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056804"/>
    <w:rPr>
      <w:rFonts w:eastAsiaTheme="majorEastAsia" w:cstheme="majorBidi"/>
      <w:b/>
      <w:spacing w:val="4"/>
      <w:sz w:val="22"/>
    </w:rPr>
  </w:style>
  <w:style w:type="paragraph" w:styleId="FootnoteText">
    <w:name w:val="footnote text"/>
    <w:basedOn w:val="Normal"/>
    <w:link w:val="FootnoteTextChar"/>
    <w:uiPriority w:val="99"/>
    <w:locked/>
    <w:rsid w:val="00CC0D29"/>
    <w:pPr>
      <w:ind w:left="115" w:hanging="115"/>
    </w:pPr>
    <w:rPr>
      <w:sz w:val="18"/>
      <w:szCs w:val="20"/>
    </w:rPr>
  </w:style>
  <w:style w:type="paragraph" w:customStyle="1" w:styleId="TableHeaders">
    <w:name w:val="Table Headers"/>
    <w:basedOn w:val="Normal"/>
    <w:link w:val="TableHeadersChar"/>
    <w:qFormat/>
    <w:rsid w:val="00A9363A"/>
    <w:pPr>
      <w:spacing w:before="120"/>
    </w:pPr>
    <w:rPr>
      <w:b/>
      <w:color w:val="FFFFFF" w:themeColor="background1"/>
    </w:rPr>
  </w:style>
  <w:style w:type="character" w:customStyle="1" w:styleId="TableHeadersChar">
    <w:name w:val="Table Headers Char"/>
    <w:basedOn w:val="DefaultParagraphFont"/>
    <w:link w:val="TableHeaders"/>
    <w:rsid w:val="00A9363A"/>
    <w:rPr>
      <w:b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6C0688"/>
    <w:rPr>
      <w:rFonts w:eastAsia="Calibri"/>
      <w:spacing w:val="4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D4FAD"/>
    <w:rPr>
      <w:rFonts w:eastAsiaTheme="majorEastAsia" w:cstheme="majorBidi"/>
      <w:b/>
      <w:caps/>
      <w:spacing w:val="4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711A"/>
    <w:rPr>
      <w:rFonts w:eastAsiaTheme="majorEastAsia" w:cstheme="majorBidi"/>
      <w:b/>
      <w:color w:val="002F6D"/>
      <w:spacing w:val="4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02AB6"/>
    <w:rPr>
      <w:rFonts w:eastAsiaTheme="majorEastAsia" w:cstheme="majorBidi"/>
      <w:b/>
      <w:iCs/>
      <w:spacing w:val="4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056804"/>
    <w:rPr>
      <w:rFonts w:eastAsiaTheme="majorEastAsia" w:cstheme="majorBidi"/>
      <w:b/>
      <w:color w:val="002F6D"/>
      <w:spacing w:val="4"/>
    </w:rPr>
  </w:style>
  <w:style w:type="paragraph" w:styleId="Footer">
    <w:name w:val="footer"/>
    <w:basedOn w:val="Normal"/>
    <w:link w:val="FooterChar"/>
    <w:uiPriority w:val="99"/>
    <w:unhideWhenUsed/>
    <w:qFormat/>
    <w:rsid w:val="00CE3284"/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CE3284"/>
    <w:rPr>
      <w:b/>
      <w:spacing w:val="4"/>
      <w:sz w:val="22"/>
    </w:rPr>
  </w:style>
  <w:style w:type="paragraph" w:styleId="ListBullet">
    <w:name w:val="List Bullet"/>
    <w:basedOn w:val="Normal"/>
    <w:uiPriority w:val="10"/>
    <w:unhideWhenUsed/>
    <w:qFormat/>
    <w:rsid w:val="00347279"/>
    <w:pPr>
      <w:numPr>
        <w:numId w:val="22"/>
      </w:numPr>
      <w:spacing w:line="360" w:lineRule="auto"/>
    </w:pPr>
  </w:style>
  <w:style w:type="paragraph" w:styleId="ListNumber">
    <w:name w:val="List Number"/>
    <w:basedOn w:val="Normal"/>
    <w:uiPriority w:val="10"/>
    <w:unhideWhenUsed/>
    <w:qFormat/>
    <w:rsid w:val="00C62845"/>
    <w:pPr>
      <w:numPr>
        <w:numId w:val="21"/>
      </w:numPr>
      <w:spacing w:line="360" w:lineRule="auto"/>
    </w:pPr>
  </w:style>
  <w:style w:type="paragraph" w:styleId="Title">
    <w:name w:val="Title"/>
    <w:aliases w:val="Report Title"/>
    <w:basedOn w:val="Heading1"/>
    <w:next w:val="Normal"/>
    <w:link w:val="TitleChar"/>
    <w:uiPriority w:val="1"/>
    <w:rsid w:val="00A9363A"/>
    <w:pPr>
      <w:pBdr>
        <w:bottom w:val="single" w:sz="8" w:space="1" w:color="BFBFBF" w:themeColor="background1" w:themeShade="BF"/>
      </w:pBdr>
      <w:contextualSpacing/>
      <w:jc w:val="center"/>
    </w:pPr>
    <w:rPr>
      <w:b/>
      <w:color w:val="4D4D4F"/>
      <w:sz w:val="48"/>
      <w:szCs w:val="56"/>
    </w:rPr>
  </w:style>
  <w:style w:type="character" w:customStyle="1" w:styleId="TitleChar">
    <w:name w:val="Title Char"/>
    <w:aliases w:val="Report Title Char"/>
    <w:basedOn w:val="DefaultParagraphFont"/>
    <w:link w:val="Title"/>
    <w:uiPriority w:val="1"/>
    <w:rsid w:val="00A9363A"/>
    <w:rPr>
      <w:rFonts w:ascii="Arial" w:eastAsiaTheme="majorEastAsia" w:hAnsi="Arial" w:cstheme="majorBidi"/>
      <w:caps/>
      <w:sz w:val="48"/>
      <w:szCs w:val="56"/>
    </w:rPr>
  </w:style>
  <w:style w:type="character" w:styleId="Hyperlink">
    <w:name w:val="Hyperlink"/>
    <w:basedOn w:val="DefaultParagraphFont"/>
    <w:uiPriority w:val="99"/>
    <w:unhideWhenUsed/>
    <w:qFormat/>
    <w:rsid w:val="006E789E"/>
    <w:rPr>
      <w:rFonts w:ascii="Source Sans Pro" w:hAnsi="Source Sans Pro"/>
      <w:color w:val="002F6D"/>
      <w:spacing w:val="4"/>
      <w:w w:val="100"/>
      <w:position w:val="0"/>
      <w:sz w:val="24"/>
      <w:u w:val="single" w:color="4D4D4F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6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63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9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363A"/>
    <w:rPr>
      <w:color w:val="808080"/>
    </w:rPr>
  </w:style>
  <w:style w:type="paragraph" w:styleId="Quote">
    <w:name w:val="Quote"/>
    <w:basedOn w:val="Normal"/>
    <w:next w:val="Normal"/>
    <w:link w:val="QuoteChar"/>
    <w:uiPriority w:val="11"/>
    <w:qFormat/>
    <w:rsid w:val="00F81BFC"/>
    <w:pPr>
      <w:spacing w:before="360" w:after="360"/>
      <w:jc w:val="center"/>
    </w:pPr>
    <w:rPr>
      <w:i/>
      <w:iCs/>
      <w:color w:val="223266"/>
      <w:sz w:val="28"/>
    </w:rPr>
  </w:style>
  <w:style w:type="character" w:customStyle="1" w:styleId="QuoteChar">
    <w:name w:val="Quote Char"/>
    <w:basedOn w:val="DefaultParagraphFont"/>
    <w:link w:val="Quote"/>
    <w:uiPriority w:val="11"/>
    <w:rsid w:val="00F81BFC"/>
    <w:rPr>
      <w:i/>
      <w:iCs/>
      <w:color w:val="223266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279"/>
    <w:pPr>
      <w:pBdr>
        <w:top w:val="single" w:sz="8" w:space="10" w:color="EAEDF1" w:themeColor="text2" w:themeTint="1A"/>
        <w:bottom w:val="single" w:sz="8" w:space="10" w:color="EAEDF1" w:themeColor="text2" w:themeTint="1A"/>
      </w:pBdr>
      <w:spacing w:before="360" w:after="360"/>
      <w:ind w:left="864" w:right="864"/>
      <w:jc w:val="center"/>
    </w:pPr>
    <w:rPr>
      <w:rFonts w:eastAsia="Times New Roman" w:cs="Times New Roman"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279"/>
    <w:rPr>
      <w:rFonts w:eastAsia="Times New Roman" w:cs="Times New Roman"/>
      <w:iCs/>
      <w:spacing w:val="4"/>
    </w:rPr>
  </w:style>
  <w:style w:type="table" w:customStyle="1" w:styleId="CCCCOTableStyle">
    <w:name w:val="CCCCO Table Style"/>
    <w:basedOn w:val="TableNormal"/>
    <w:uiPriority w:val="99"/>
    <w:rsid w:val="0003725C"/>
    <w:pPr>
      <w:suppressAutoHyphens/>
      <w:spacing w:after="0" w:line="240" w:lineRule="auto"/>
    </w:pPr>
    <w:rPr>
      <w:rFonts w:ascii="Arial" w:hAnsi="Arial"/>
      <w:szCs w:val="20"/>
    </w:rPr>
    <w:tblPr>
      <w:tblStyleRowBandSize w:val="1"/>
      <w:jc w:val="center"/>
      <w:tblBorders>
        <w:top w:val="single" w:sz="8" w:space="0" w:color="838385"/>
        <w:left w:val="single" w:sz="8" w:space="0" w:color="838385"/>
        <w:bottom w:val="single" w:sz="8" w:space="0" w:color="838385"/>
        <w:right w:val="single" w:sz="8" w:space="0" w:color="838385"/>
        <w:insideH w:val="single" w:sz="8" w:space="0" w:color="838385"/>
        <w:insideV w:val="single" w:sz="8" w:space="0" w:color="838385"/>
      </w:tblBorders>
      <w:tblCellMar>
        <w:top w:w="115" w:type="dxa"/>
        <w:left w:w="115" w:type="dxa"/>
        <w:bottom w:w="115" w:type="dxa"/>
        <w:right w:w="115" w:type="dxa"/>
      </w:tblCellMar>
    </w:tblPr>
    <w:trPr>
      <w:cantSplit/>
      <w:jc w:val="center"/>
    </w:trPr>
    <w:tcPr>
      <w:vAlign w:val="center"/>
    </w:tcPr>
    <w:tblStylePr w:type="firstRow">
      <w:rPr>
        <w:rFonts w:ascii="Arial" w:hAnsi="Arial"/>
        <w:b/>
        <w:color w:val="FFFFFF"/>
      </w:rPr>
      <w:tblPr/>
      <w:tcPr>
        <w:shd w:val="clear" w:color="auto" w:fill="223266"/>
      </w:tcPr>
    </w:tblStylePr>
    <w:tblStylePr w:type="lastRow">
      <w:rPr>
        <w:b/>
      </w:rPr>
      <w:tblPr/>
      <w:tcPr>
        <w:shd w:val="clear" w:color="auto" w:fill="C7E1F5"/>
      </w:tcPr>
    </w:tblStylePr>
    <w:tblStylePr w:type="band2Horz">
      <w:tblPr/>
      <w:tcPr>
        <w:shd w:val="clear" w:color="auto" w:fill="E7F0FA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rsid w:val="00CC0D29"/>
    <w:rPr>
      <w:spacing w:val="4"/>
      <w:sz w:val="18"/>
      <w:szCs w:val="20"/>
    </w:rPr>
  </w:style>
  <w:style w:type="character" w:styleId="FootnoteReference">
    <w:name w:val="footnote reference"/>
    <w:basedOn w:val="FootnoteTextChar"/>
    <w:uiPriority w:val="99"/>
    <w:locked/>
    <w:rsid w:val="00CC0D29"/>
    <w:rPr>
      <w:rFonts w:ascii="Source Sans Pro" w:hAnsi="Source Sans Pro"/>
      <w:caps w:val="0"/>
      <w:smallCaps w:val="0"/>
      <w:strike w:val="0"/>
      <w:dstrike w:val="0"/>
      <w:vanish w:val="0"/>
      <w:color w:val="555759"/>
      <w:spacing w:val="4"/>
      <w:position w:val="6"/>
      <w:sz w:val="18"/>
      <w:szCs w:val="20"/>
      <w:u w:val="none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locked/>
    <w:rsid w:val="003E6AAD"/>
    <w:pPr>
      <w:spacing w:after="240" w:line="312" w:lineRule="auto"/>
      <w:outlineLvl w:val="9"/>
    </w:pPr>
    <w:rPr>
      <w:color w:val="2E74B5" w:themeColor="accent1" w:themeShade="BF"/>
      <w:sz w:val="36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3E6AAD"/>
    <w:pPr>
      <w:spacing w:after="240"/>
    </w:pPr>
    <w:rPr>
      <w:caps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3E6AAD"/>
    <w:pPr>
      <w:spacing w:after="24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3E6AAD"/>
    <w:pPr>
      <w:spacing w:after="240"/>
      <w:ind w:left="475"/>
    </w:pPr>
  </w:style>
  <w:style w:type="paragraph" w:customStyle="1" w:styleId="TableTitle">
    <w:name w:val="Table Title"/>
    <w:basedOn w:val="Normal"/>
    <w:link w:val="TableTitleChar"/>
    <w:qFormat/>
    <w:rsid w:val="00F63A60"/>
    <w:pPr>
      <w:keepNext/>
      <w:keepLines/>
      <w:suppressAutoHyphens w:val="0"/>
    </w:pPr>
    <w:rPr>
      <w:b/>
      <w:sz w:val="26"/>
      <w:szCs w:val="28"/>
    </w:rPr>
  </w:style>
  <w:style w:type="character" w:customStyle="1" w:styleId="TableTitleChar">
    <w:name w:val="Table Title Char"/>
    <w:basedOn w:val="DefaultParagraphFont"/>
    <w:link w:val="TableTitle"/>
    <w:rsid w:val="00F63A60"/>
    <w:rPr>
      <w:b/>
      <w:sz w:val="26"/>
      <w:szCs w:val="28"/>
    </w:rPr>
  </w:style>
  <w:style w:type="paragraph" w:styleId="Header">
    <w:name w:val="header"/>
    <w:basedOn w:val="Normal"/>
    <w:link w:val="HeaderChar"/>
    <w:uiPriority w:val="99"/>
    <w:unhideWhenUsed/>
    <w:rsid w:val="008C4E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EE8"/>
    <w:rPr>
      <w:spacing w:val="4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84D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65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B658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58EB"/>
    <w:rPr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65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8EB"/>
    <w:rPr>
      <w:b/>
      <w:bCs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WD@CCCCO.edu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EWD@CCCCO.edu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liforniaCommunityColleges.cccco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livyak\OneDrive%20-%20California%20Community%20Colleges%20Chancellor's%20Office\Downloads\CCCCO_Memo_Template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FC67997C2114A878FC2D66A084D64" ma:contentTypeVersion="13" ma:contentTypeDescription="Create a new document." ma:contentTypeScope="" ma:versionID="2685bf4c2ab7f5936f0b63108f52f19f">
  <xsd:schema xmlns:xsd="http://www.w3.org/2001/XMLSchema" xmlns:xs="http://www.w3.org/2001/XMLSchema" xmlns:p="http://schemas.microsoft.com/office/2006/metadata/properties" xmlns:ns2="f5374bca-3e73-4752-bc49-e5d08d4658ed" xmlns:ns3="532e970c-339d-4a04-b36e-6a3e6e6031dc" targetNamespace="http://schemas.microsoft.com/office/2006/metadata/properties" ma:root="true" ma:fieldsID="472d4c20a69f5c37de41a2361ddf0f39" ns2:_="" ns3:_="">
    <xsd:import namespace="f5374bca-3e73-4752-bc49-e5d08d4658ed"/>
    <xsd:import namespace="532e970c-339d-4a04-b36e-6a3e6e603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74bca-3e73-4752-bc49-e5d08d465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64e3ee-bcff-4be1-9620-ba5d8a736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970c-339d-4a04-b36e-6a3e6e6031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0a72b4-e2ac-4f59-b337-d6c72fa62010}" ma:internalName="TaxCatchAll" ma:showField="CatchAllData" ma:web="532e970c-339d-4a04-b36e-6a3e6e603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374bca-3e73-4752-bc49-e5d08d4658ed">
      <Terms xmlns="http://schemas.microsoft.com/office/infopath/2007/PartnerControls"/>
    </lcf76f155ced4ddcb4097134ff3c332f>
    <TaxCatchAll xmlns="532e970c-339d-4a04-b36e-6a3e6e6031dc" xsi:nil="true"/>
  </documentManagement>
</p:properties>
</file>

<file path=customXml/itemProps1.xml><?xml version="1.0" encoding="utf-8"?>
<ds:datastoreItem xmlns:ds="http://schemas.openxmlformats.org/officeDocument/2006/customXml" ds:itemID="{116C7FB8-756E-4BCE-A350-17F3D07DCB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A78552-C605-4A4B-BB81-8E249A29BA41}"/>
</file>

<file path=customXml/itemProps3.xml><?xml version="1.0" encoding="utf-8"?>
<ds:datastoreItem xmlns:ds="http://schemas.openxmlformats.org/officeDocument/2006/customXml" ds:itemID="{34AFAA94-A6C7-48D4-A13A-0AF73F1E50D7}"/>
</file>

<file path=customXml/itemProps4.xml><?xml version="1.0" encoding="utf-8"?>
<ds:datastoreItem xmlns:ds="http://schemas.openxmlformats.org/officeDocument/2006/customXml" ds:itemID="{2AFD280A-1DAD-44AA-9279-9675C61BE27D}"/>
</file>

<file path=docProps/app.xml><?xml version="1.0" encoding="utf-8"?>
<Properties xmlns="http://schemas.openxmlformats.org/officeDocument/2006/extended-properties" xmlns:vt="http://schemas.openxmlformats.org/officeDocument/2006/docPropsVTypes">
  <Template>CCCCO_Memo_Template (4).dotx</Template>
  <TotalTime>1</TotalTime>
  <Pages>2</Pages>
  <Words>213</Words>
  <Characters>1393</Characters>
  <Application>Microsoft Office Word</Application>
  <DocSecurity>0</DocSecurity>
  <Lines>38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California Community Colleges Memo</vt:lpstr>
    </vt:vector>
  </TitlesOfParts>
  <Company>California Community Colleges Chancellor's Office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INTEREST (LOI) TEMPLATE</dc:title>
  <dc:subject/>
  <dc:creator>California Community Colleges</dc:creator>
  <cp:keywords/>
  <dc:description>A11Y 6/11/2025</dc:description>
  <cp:lastModifiedBy>Maya Danek</cp:lastModifiedBy>
  <cp:revision>2</cp:revision>
  <cp:lastPrinted>2018-04-05T18:42:00Z</cp:lastPrinted>
  <dcterms:created xsi:type="dcterms:W3CDTF">2025-06-11T21:22:00Z</dcterms:created>
  <dcterms:modified xsi:type="dcterms:W3CDTF">2025-06-11T21:22:00Z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e8e7df6f-263e-462a-ad7b-25510dffa353</vt:lpwstr>
  </property>
  <property fmtid="{D5CDD505-2E9C-101B-9397-08002B2CF9AE}" pid="3" name="ContentTypeId">
    <vt:lpwstr>0x010100E47FC67997C2114A878FC2D66A084D64</vt:lpwstr>
  </property>
</Properties>
</file>